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CB" w:rsidRDefault="00FF7358" w:rsidP="002E58CB">
      <w:pPr>
        <w:tabs>
          <w:tab w:val="left" w:pos="408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299200" cy="8659085"/>
            <wp:effectExtent l="0" t="0" r="6350" b="8890"/>
            <wp:docPr id="1" name="Рисунок 1" descr="C:\Users\Ленар\Desktop\9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9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CB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2E58CB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FF7358" w:rsidRDefault="00FF7358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358" w:rsidRDefault="00FF7358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8CB" w:rsidRPr="00EF55B0" w:rsidRDefault="002E58CB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2021-2022 учебный год. </w:t>
      </w:r>
    </w:p>
    <w:p w:rsidR="002E58CB" w:rsidRPr="002E58CB" w:rsidRDefault="002E58CB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2.Татар теле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 нчы сыйныф: 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 / М.З.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әкиев, С.М.Ибраһимов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—Казан: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китап нәшрияты, 2015.-135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2E58CB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2E58CB" w:rsidRPr="00BE303E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9 классе</w:t>
      </w:r>
    </w:p>
    <w:p w:rsidR="002E58CB" w:rsidRPr="00BE303E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9 нчы сыйныфта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алендарь-темати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p w:rsidR="002E58CB" w:rsidRPr="00BE303E" w:rsidRDefault="002E58CB" w:rsidP="002E5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tbl>
      <w:tblPr>
        <w:tblpPr w:leftFromText="181" w:rightFromText="181" w:vertAnchor="text" w:horzAnchor="margin" w:tblpXSpec="center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134"/>
        <w:gridCol w:w="992"/>
      </w:tblGrid>
      <w:tr w:rsidR="002E58CB" w:rsidRPr="00BE303E" w:rsidTr="002134D7">
        <w:trPr>
          <w:trHeight w:val="7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Тема урока</w:t>
            </w:r>
          </w:p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Время проведения.</w:t>
            </w:r>
          </w:p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 вакыты.</w:t>
            </w: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</w:tr>
      <w:tr w:rsidR="002E58CB" w:rsidRPr="00BE303E" w:rsidTr="002134D7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Фонетика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 Речь как единица языка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Фонетика.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авазлары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нормах орфоэпии и орфографии.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7.09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Входной контрольный диктант. “Лето”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Шомлы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Словарьный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 татарского языка.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составы.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туры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күчерелмә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Словари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материалу  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“Фонетика”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 </w:t>
            </w: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2134D7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Разветие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речи.  Изложение “ Страшная тишина”.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Куркыныч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Самостоятельные части речи.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Связь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слов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предложении.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Ярдәмче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Окончании и их провописание.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2134D7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диктант. “ На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полчне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Исанбики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Исәнбикә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аланында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Синтаксические единицы и знаки препинания.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Гади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Знаки препинания.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окончании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теркәгеч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кисәкчәләрнең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Знаки припенания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обособленных  членах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предложения.Составында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аерымланган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аныклагычы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Обращение и при нем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гомумиләштерүче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кереш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яки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эндәш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әлмәсе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Изложение “Прощание”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Саубуллашу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Знаки препинания в сложных предложениях.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Знаки препинания в сложносочиненных предложениях.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Тезмә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Синтитические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способы связи.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способы связи.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Повторение пройденного материала.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эчендәге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Художественный стиль.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Функциональный стиль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Контрольная работа.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Тестирование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тест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вариантлары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Укучыларның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телдән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и публицистический стиль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публицистик стиль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Публицистик,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стильләрне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Научный  стиль.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Фәнни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Официально-деловой стиль.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әсми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кәгазьләреннән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үтенеч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ышаныч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« Мы и природа».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«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Табигать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без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Разговорный стиль.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Изложени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е“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Хлеб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«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Ипекәй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Синонимия как основа стилистики.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Стилистиканың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синонимия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40-41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Виды синтаксических синонимов.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төрләре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3.02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Синтаксические и аналитические  синонимы.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синонимлыгы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15.02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Контрольное изложение “Друзья”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Сердәшлә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Лексические и грамматические кальки.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грамматик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калькалар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24.02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речи.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төгәл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3.03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Пусть речь будет понятной.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аңлаешлы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 “Наступает весна”.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саф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җыйнак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аһәңле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темы  культуры речи. Самостоятельная работа.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Үзлектән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Аудиозапись.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Слепой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Аудиоязма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Изложение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spellStart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Сукыр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егет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Язык, общество и мышление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үсеше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мәгълүмат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Тел,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җәмгыять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фикерләү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 и история.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тарих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Хәзерге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тамырлары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Возрождение татарского национального литературного языка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барлыкка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килүе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Диалекты татарской разговорной речи.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диалектлары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Аудиозапись. Изложение. “Воспитанный ребёнок”.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Аудиоязма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Изложение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spellStart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Тәрбияле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Изучение языков.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“Закон о языках в Республики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Татарстан”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Икетеллелек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“Татарстан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халыклары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Основные разделы языкознания.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әһәмияте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Тестовые задания. 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БСҮ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Тестлар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ярдәмендә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белем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тикшерү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5.05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разделы языкознания.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Хаталар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өстендә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66-67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пройденного материала.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Еллык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17.05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2134D7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Резерв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дәрес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213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E58CB" w:rsidRPr="00715124" w:rsidRDefault="00FF7358" w:rsidP="002E58CB">
      <w:pPr>
        <w:rPr>
          <w:rFonts w:ascii="Calibri" w:eastAsia="Calibri" w:hAnsi="Calibri" w:cs="Arial"/>
          <w:sz w:val="19"/>
          <w:szCs w:val="20"/>
          <w:lang w:val="tt-RU" w:eastAsia="ru-RU"/>
        </w:rPr>
        <w:sectPr w:rsidR="002E58CB" w:rsidRPr="00715124" w:rsidSect="00BE303E">
          <w:pgSz w:w="11900" w:h="16838"/>
          <w:pgMar w:top="709" w:right="846" w:bottom="722" w:left="1134" w:header="0" w:footer="0" w:gutter="0"/>
          <w:cols w:space="0" w:equalWidth="0">
            <w:col w:w="9926"/>
          </w:cols>
          <w:docGrid w:linePitch="360"/>
        </w:sectPr>
      </w:pPr>
      <w:r>
        <w:rPr>
          <w:rFonts w:ascii="Calibri" w:eastAsia="Calibri" w:hAnsi="Calibri" w:cs="Arial"/>
          <w:noProof/>
          <w:sz w:val="19"/>
          <w:szCs w:val="20"/>
          <w:lang w:eastAsia="ru-RU"/>
        </w:rPr>
        <w:lastRenderedPageBreak/>
        <w:drawing>
          <wp:inline distT="0" distB="0" distL="0" distR="0">
            <wp:extent cx="6299200" cy="8659085"/>
            <wp:effectExtent l="0" t="0" r="6350" b="889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5CC6" w:rsidRPr="00715124" w:rsidRDefault="00C55CC6">
      <w:pPr>
        <w:rPr>
          <w:lang w:val="tt-RU"/>
        </w:rPr>
      </w:pPr>
    </w:p>
    <w:sectPr w:rsidR="00C55CC6" w:rsidRPr="00715124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AA"/>
    <w:rsid w:val="002E58CB"/>
    <w:rsid w:val="006921AA"/>
    <w:rsid w:val="00715124"/>
    <w:rsid w:val="00B54085"/>
    <w:rsid w:val="00C55CC6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859</Words>
  <Characters>4898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5</cp:revision>
  <dcterms:created xsi:type="dcterms:W3CDTF">2022-01-21T18:43:00Z</dcterms:created>
  <dcterms:modified xsi:type="dcterms:W3CDTF">2022-01-23T06:48:00Z</dcterms:modified>
</cp:coreProperties>
</file>